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AC" w:rsidRDefault="00D51967">
      <w:r>
        <w:t>早稲田大学ソーシャル・ロジスティクス研究所主催</w:t>
      </w:r>
      <w:r>
        <w:br/>
      </w:r>
      <w:r>
        <w:t>第</w:t>
      </w:r>
      <w:r>
        <w:t>12</w:t>
      </w:r>
      <w:r>
        <w:t>回　ソーシャル・ロジスティクス研究会コロキウム</w:t>
      </w:r>
      <w:r>
        <w:br/>
      </w:r>
      <w:r>
        <w:br/>
      </w:r>
      <w:r>
        <w:t>今月のコロキウムは　「「韓国を経由したロジスティクス展開」をテーマにします。</w:t>
      </w:r>
      <w:r>
        <w:br/>
      </w:r>
      <w:r>
        <w:t xml:space="preserve">　</w:t>
      </w:r>
      <w:r>
        <w:br/>
      </w:r>
      <w:r>
        <w:t>講師</w:t>
      </w:r>
      <w:r>
        <w:br/>
      </w:r>
      <w:r>
        <w:t xml:space="preserve">　Ｊ＆Ｋ社長　　　原　瑞穂氏　　「韓国経由のグローバルロジスティクス」　</w:t>
      </w:r>
      <w:r>
        <w:br/>
      </w:r>
      <w:r>
        <w:t xml:space="preserve">　コマツ物流社長　田村　耕司氏　「コマツにおけるＳＣＭ・生産・物流の改善」</w:t>
      </w:r>
      <w:r>
        <w:br/>
      </w:r>
      <w:r>
        <w:br/>
        <w:t>[</w:t>
      </w:r>
      <w:r>
        <w:t>日時</w:t>
      </w:r>
      <w:r>
        <w:t>]</w:t>
      </w:r>
      <w:r>
        <w:t xml:space="preserve">　　</w:t>
      </w:r>
      <w:r>
        <w:t>2011</w:t>
      </w:r>
      <w:r>
        <w:t>年</w:t>
      </w:r>
      <w:r>
        <w:t>12</w:t>
      </w:r>
      <w:r>
        <w:t>月</w:t>
      </w:r>
      <w:r>
        <w:t>20</w:t>
      </w:r>
      <w:r>
        <w:t xml:space="preserve">日　</w:t>
      </w:r>
      <w:r>
        <w:t>(</w:t>
      </w:r>
      <w:r>
        <w:t>火</w:t>
      </w:r>
      <w:r>
        <w:t>)</w:t>
      </w:r>
      <w:r>
        <w:t xml:space="preserve">　</w:t>
      </w:r>
      <w:r>
        <w:t>15</w:t>
      </w:r>
      <w:r>
        <w:t>時から</w:t>
      </w:r>
      <w:r>
        <w:t>18</w:t>
      </w:r>
      <w:r>
        <w:t xml:space="preserve">時（受付開始　</w:t>
      </w:r>
      <w:r>
        <w:t>14</w:t>
      </w:r>
      <w:r>
        <w:t>時</w:t>
      </w:r>
      <w:r>
        <w:t>30</w:t>
      </w:r>
      <w:r>
        <w:t>分より）</w:t>
      </w:r>
      <w:r>
        <w:br/>
      </w:r>
      <w:r>
        <w:t xml:space="preserve">　　　　　　（受付開始　午後２時３０分より）</w:t>
      </w:r>
      <w:r>
        <w:br/>
        <w:t>[</w:t>
      </w:r>
      <w:r>
        <w:t>場所</w:t>
      </w:r>
      <w:r>
        <w:t>]</w:t>
      </w:r>
      <w:r>
        <w:t xml:space="preserve">　　早稲田大学２６号館Ｂ１　（大隈講堂向側のタワービルＢ１です）</w:t>
      </w:r>
      <w:r>
        <w:br/>
      </w:r>
      <w:r>
        <w:t xml:space="preserve">　　　　　　　（添付の地図をご参考下さい）</w:t>
      </w:r>
      <w:r>
        <w:br/>
        <w:t>[</w:t>
      </w:r>
      <w:r>
        <w:t>参加費</w:t>
      </w:r>
      <w:r>
        <w:t>]</w:t>
      </w:r>
      <w:r>
        <w:t xml:space="preserve">　</w:t>
      </w:r>
      <w:r>
        <w:t xml:space="preserve"> </w:t>
      </w:r>
      <w:r>
        <w:t>会員および学生：　無料</w:t>
      </w:r>
      <w:r>
        <w:br/>
      </w:r>
      <w:r>
        <w:t>非会員　：テキスト印刷代として</w:t>
      </w:r>
      <w:r>
        <w:t>1000</w:t>
      </w:r>
      <w:r>
        <w:t xml:space="preserve">円　</w:t>
      </w:r>
      <w:r>
        <w:br/>
        <w:t>  [</w:t>
      </w:r>
      <w:r>
        <w:t>対象者</w:t>
      </w:r>
      <w:r>
        <w:t>]</w:t>
      </w:r>
      <w:r>
        <w:t xml:space="preserve">　</w:t>
      </w:r>
      <w:r>
        <w:t xml:space="preserve"> </w:t>
      </w:r>
      <w:r>
        <w:t xml:space="preserve">社会人および本学学生　</w:t>
      </w:r>
      <w:r>
        <w:br/>
      </w:r>
      <w:r>
        <w:br/>
        <w:t xml:space="preserve">  </w:t>
      </w:r>
      <w:r>
        <w:t>参加希望者は添付申し込み用紙又はメールにてお申し込み下さい。定員は７０名</w:t>
      </w:r>
      <w:r>
        <w:br/>
      </w:r>
      <w:r>
        <w:t>です。希望者多数の場合は会員を優先させていただきます。</w:t>
      </w:r>
      <w:r>
        <w:br/>
      </w:r>
      <w:r>
        <w:t>（メールでお申し込みの場合は、氏名</w:t>
      </w:r>
      <w:r>
        <w:t>,</w:t>
      </w:r>
      <w:r>
        <w:t>連絡先（ＴＥＬおよびＦＡＸ）</w:t>
      </w:r>
      <w:r>
        <w:t>,</w:t>
      </w:r>
      <w:r>
        <w:t xml:space="preserve">　住所</w:t>
      </w:r>
      <w:r>
        <w:t>,</w:t>
      </w:r>
      <w:r>
        <w:t>会社</w:t>
      </w:r>
      <w:r>
        <w:br/>
      </w:r>
      <w:r>
        <w:t>名</w:t>
      </w:r>
      <w:r>
        <w:t>,</w:t>
      </w:r>
      <w:r>
        <w:t xml:space="preserve">　</w:t>
      </w:r>
      <w:r>
        <w:t>e-mail</w:t>
      </w:r>
      <w:r>
        <w:t>をご記入の上</w:t>
      </w:r>
      <w:hyperlink r:id="rId4" w:tgtFrame="_self" w:history="1">
        <w:r>
          <w:rPr>
            <w:rStyle w:val="a3"/>
          </w:rPr>
          <w:t>m.iwama@kurenai.waseda.jp</w:t>
        </w:r>
      </w:hyperlink>
      <w:r>
        <w:t xml:space="preserve"> </w:t>
      </w:r>
      <w:r>
        <w:t>まで）</w:t>
      </w:r>
      <w:r>
        <w:br/>
      </w:r>
      <w:r>
        <w:t xml:space="preserve">　　</w:t>
      </w:r>
      <w:r>
        <w:br/>
      </w:r>
      <w:r>
        <w:t xml:space="preserve">　まずは、ご案内かたがたお願い申しあげます。</w:t>
      </w:r>
      <w:r>
        <w:br/>
      </w:r>
      <w:r>
        <w:t xml:space="preserve">　多数のご来場をお待ち申し上げております。　</w:t>
      </w:r>
      <w:r>
        <w:br/>
      </w:r>
      <w:r>
        <w:br/>
      </w:r>
      <w:r>
        <w:br/>
      </w:r>
      <w:r>
        <w:t>ＨＰのご案内</w:t>
      </w:r>
      <w:r>
        <w:br/>
      </w:r>
      <w:r>
        <w:t xml:space="preserve">ＵＲＬ　</w:t>
      </w:r>
      <w:hyperlink r:id="rId5" w:tgtFrame="_blank" w:history="1">
        <w:r>
          <w:rPr>
            <w:rStyle w:val="a3"/>
          </w:rPr>
          <w:t>http://www.waseda.jp/prj-WSLI/</w:t>
        </w:r>
      </w:hyperlink>
      <w:r>
        <w:br/>
      </w:r>
      <w:r>
        <w:t xml:space="preserve">今後はこちらのＨＰもご参照ください。　　　　　　　　　敬具　</w:t>
      </w:r>
      <w:r>
        <w:br/>
      </w:r>
      <w:r>
        <w:t xml:space="preserve">　</w:t>
      </w:r>
      <w:r>
        <w:br/>
        <w:t>****************************</w:t>
      </w:r>
      <w:r>
        <w:br/>
      </w:r>
      <w:r>
        <w:t>早稲田大学ソーシャル・ロジスティクス研究所</w:t>
      </w:r>
      <w:r>
        <w:br/>
      </w:r>
      <w:r>
        <w:t xml:space="preserve">　事務局担当　佐藤　理恵</w:t>
      </w:r>
      <w:r>
        <w:br/>
      </w:r>
      <w:r>
        <w:t xml:space="preserve">　</w:t>
      </w:r>
      <w:r>
        <w:br/>
      </w:r>
      <w:r>
        <w:t xml:space="preserve">　</w:t>
      </w:r>
      <w:r>
        <w:t>TEL&amp;FAX</w:t>
      </w:r>
      <w:r>
        <w:t xml:space="preserve">　</w:t>
      </w:r>
      <w:r>
        <w:t>03-3202-2727</w:t>
      </w:r>
      <w:r>
        <w:br/>
        <w:t>  E</w:t>
      </w:r>
      <w:r>
        <w:rPr>
          <w:rFonts w:ascii="ＭＳ 明朝" w:eastAsia="ＭＳ 明朝" w:hAnsi="ＭＳ 明朝" w:cs="ＭＳ 明朝" w:hint="eastAsia"/>
        </w:rPr>
        <w:t>‐</w:t>
      </w:r>
      <w:r>
        <w:rPr>
          <w:rFonts w:ascii="Century" w:hAnsi="Century" w:cs="Century"/>
        </w:rPr>
        <w:t>Mail</w:t>
      </w:r>
      <w:r>
        <w:t xml:space="preserve"> </w:t>
      </w:r>
      <w:hyperlink r:id="rId6" w:tgtFrame="_self" w:history="1">
        <w:r>
          <w:rPr>
            <w:rStyle w:val="a3"/>
          </w:rPr>
          <w:t>m.iwama@kurenai.waseda.jp</w:t>
        </w:r>
      </w:hyperlink>
    </w:p>
    <w:sectPr w:rsidR="007E0AAC" w:rsidSect="00634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967"/>
    <w:rsid w:val="00026C1C"/>
    <w:rsid w:val="0007290A"/>
    <w:rsid w:val="000A3233"/>
    <w:rsid w:val="000D651A"/>
    <w:rsid w:val="000D7C2A"/>
    <w:rsid w:val="00130AAC"/>
    <w:rsid w:val="001464CD"/>
    <w:rsid w:val="0015684A"/>
    <w:rsid w:val="001771D7"/>
    <w:rsid w:val="00195AB1"/>
    <w:rsid w:val="001A0199"/>
    <w:rsid w:val="001E4F8F"/>
    <w:rsid w:val="001F021F"/>
    <w:rsid w:val="00214180"/>
    <w:rsid w:val="00221C2A"/>
    <w:rsid w:val="00250E50"/>
    <w:rsid w:val="002527A5"/>
    <w:rsid w:val="0027436A"/>
    <w:rsid w:val="002748A5"/>
    <w:rsid w:val="002920DF"/>
    <w:rsid w:val="0029394C"/>
    <w:rsid w:val="0029412C"/>
    <w:rsid w:val="002B054B"/>
    <w:rsid w:val="002D2B24"/>
    <w:rsid w:val="002F7F5B"/>
    <w:rsid w:val="003175E5"/>
    <w:rsid w:val="00327975"/>
    <w:rsid w:val="00331AD8"/>
    <w:rsid w:val="00350CEB"/>
    <w:rsid w:val="003615A5"/>
    <w:rsid w:val="00374817"/>
    <w:rsid w:val="00390BCF"/>
    <w:rsid w:val="003B4494"/>
    <w:rsid w:val="003F2E31"/>
    <w:rsid w:val="003F6D01"/>
    <w:rsid w:val="00400CAB"/>
    <w:rsid w:val="00473E38"/>
    <w:rsid w:val="00485794"/>
    <w:rsid w:val="004946D6"/>
    <w:rsid w:val="004A1889"/>
    <w:rsid w:val="004A6D99"/>
    <w:rsid w:val="004B4601"/>
    <w:rsid w:val="004C7907"/>
    <w:rsid w:val="00500C3B"/>
    <w:rsid w:val="00510D8B"/>
    <w:rsid w:val="00545882"/>
    <w:rsid w:val="00552DB0"/>
    <w:rsid w:val="005D1B72"/>
    <w:rsid w:val="005D3E7D"/>
    <w:rsid w:val="005F1995"/>
    <w:rsid w:val="005F2C98"/>
    <w:rsid w:val="006150E4"/>
    <w:rsid w:val="00634F63"/>
    <w:rsid w:val="00643DC8"/>
    <w:rsid w:val="006643B4"/>
    <w:rsid w:val="00680781"/>
    <w:rsid w:val="00693ADF"/>
    <w:rsid w:val="0069661D"/>
    <w:rsid w:val="006B390F"/>
    <w:rsid w:val="006C1DCB"/>
    <w:rsid w:val="006E32C6"/>
    <w:rsid w:val="006F10C4"/>
    <w:rsid w:val="00704E9D"/>
    <w:rsid w:val="00716651"/>
    <w:rsid w:val="007235E8"/>
    <w:rsid w:val="007359B8"/>
    <w:rsid w:val="00752434"/>
    <w:rsid w:val="00757110"/>
    <w:rsid w:val="0075790C"/>
    <w:rsid w:val="00765FE7"/>
    <w:rsid w:val="00790980"/>
    <w:rsid w:val="00796679"/>
    <w:rsid w:val="007C4874"/>
    <w:rsid w:val="007D4D30"/>
    <w:rsid w:val="007E0AAC"/>
    <w:rsid w:val="0085199F"/>
    <w:rsid w:val="00873609"/>
    <w:rsid w:val="00885059"/>
    <w:rsid w:val="00893CAE"/>
    <w:rsid w:val="00896B05"/>
    <w:rsid w:val="008B714E"/>
    <w:rsid w:val="008C01FD"/>
    <w:rsid w:val="008F4697"/>
    <w:rsid w:val="0096441F"/>
    <w:rsid w:val="009758BC"/>
    <w:rsid w:val="009979EF"/>
    <w:rsid w:val="009D0176"/>
    <w:rsid w:val="009D2FB0"/>
    <w:rsid w:val="00A10100"/>
    <w:rsid w:val="00A11D4E"/>
    <w:rsid w:val="00A44DEE"/>
    <w:rsid w:val="00A54CA8"/>
    <w:rsid w:val="00A57BB4"/>
    <w:rsid w:val="00B1705E"/>
    <w:rsid w:val="00B17965"/>
    <w:rsid w:val="00B3176E"/>
    <w:rsid w:val="00B332F9"/>
    <w:rsid w:val="00B40747"/>
    <w:rsid w:val="00B517DB"/>
    <w:rsid w:val="00B61218"/>
    <w:rsid w:val="00B61515"/>
    <w:rsid w:val="00B66A23"/>
    <w:rsid w:val="00B9087F"/>
    <w:rsid w:val="00B91562"/>
    <w:rsid w:val="00BA02A0"/>
    <w:rsid w:val="00BD47E7"/>
    <w:rsid w:val="00BE292C"/>
    <w:rsid w:val="00BF10B8"/>
    <w:rsid w:val="00BF6718"/>
    <w:rsid w:val="00C35866"/>
    <w:rsid w:val="00C768F5"/>
    <w:rsid w:val="00C810BE"/>
    <w:rsid w:val="00C8713E"/>
    <w:rsid w:val="00CA6F5E"/>
    <w:rsid w:val="00CD112E"/>
    <w:rsid w:val="00CD603D"/>
    <w:rsid w:val="00CF5E4D"/>
    <w:rsid w:val="00D03ADC"/>
    <w:rsid w:val="00D10679"/>
    <w:rsid w:val="00D20774"/>
    <w:rsid w:val="00D246E8"/>
    <w:rsid w:val="00D51967"/>
    <w:rsid w:val="00D538C7"/>
    <w:rsid w:val="00D76508"/>
    <w:rsid w:val="00D806FB"/>
    <w:rsid w:val="00D96D4E"/>
    <w:rsid w:val="00DA5632"/>
    <w:rsid w:val="00DA715B"/>
    <w:rsid w:val="00DA7F7E"/>
    <w:rsid w:val="00DE6B59"/>
    <w:rsid w:val="00E338C0"/>
    <w:rsid w:val="00E5140F"/>
    <w:rsid w:val="00E80ABA"/>
    <w:rsid w:val="00E86692"/>
    <w:rsid w:val="00E86A9B"/>
    <w:rsid w:val="00EB37D0"/>
    <w:rsid w:val="00EF3AC1"/>
    <w:rsid w:val="00F15FD3"/>
    <w:rsid w:val="00F274AB"/>
    <w:rsid w:val="00F36CA5"/>
    <w:rsid w:val="00F43622"/>
    <w:rsid w:val="00F554CB"/>
    <w:rsid w:val="00F63554"/>
    <w:rsid w:val="00F7509E"/>
    <w:rsid w:val="00FA61B7"/>
    <w:rsid w:val="00FE42D4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iwama@kurenai.waseda.jp" TargetMode="External"/><Relationship Id="rId5" Type="http://schemas.openxmlformats.org/officeDocument/2006/relationships/hyperlink" Target="http://www.waseda.jp/prj-WSLI/" TargetMode="External"/><Relationship Id="rId4" Type="http://schemas.openxmlformats.org/officeDocument/2006/relationships/hyperlink" Target="mailto:m.iwama@kurenai.wased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Hewlett-Packard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</dc:creator>
  <cp:lastModifiedBy>hch</cp:lastModifiedBy>
  <cp:revision>1</cp:revision>
  <dcterms:created xsi:type="dcterms:W3CDTF">2011-12-14T16:12:00Z</dcterms:created>
  <dcterms:modified xsi:type="dcterms:W3CDTF">2011-12-14T16:12:00Z</dcterms:modified>
</cp:coreProperties>
</file>